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8D1E" w14:textId="6C7DA283" w:rsidR="001533FD" w:rsidRDefault="001533FD" w:rsidP="001533FD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 xml:space="preserve">ANEXO </w:t>
      </w:r>
      <w:r>
        <w:rPr>
          <w:b/>
          <w:color w:val="FF0000"/>
          <w:sz w:val="36"/>
          <w:szCs w:val="36"/>
        </w:rPr>
        <w:t>V</w:t>
      </w:r>
      <w:r w:rsidRPr="002A7C07">
        <w:rPr>
          <w:b/>
          <w:color w:val="FF0000"/>
          <w:sz w:val="36"/>
          <w:szCs w:val="36"/>
        </w:rPr>
        <w:t xml:space="preserve"> – Processo de Seleção do Programa </w:t>
      </w:r>
      <w:r w:rsidR="00885D78">
        <w:rPr>
          <w:b/>
          <w:color w:val="FF0000"/>
          <w:sz w:val="36"/>
          <w:szCs w:val="36"/>
        </w:rPr>
        <w:t xml:space="preserve">Institucional de Bolsas </w:t>
      </w:r>
      <w:r w:rsidRPr="002A7C07">
        <w:rPr>
          <w:b/>
          <w:color w:val="FF0000"/>
          <w:sz w:val="36"/>
          <w:szCs w:val="36"/>
        </w:rPr>
        <w:t>de Iniciação Científica</w:t>
      </w:r>
      <w:r w:rsidR="00885D78">
        <w:rPr>
          <w:b/>
          <w:color w:val="FF0000"/>
          <w:sz w:val="36"/>
          <w:szCs w:val="36"/>
        </w:rPr>
        <w:t xml:space="preserve"> no Ensino Médio</w:t>
      </w:r>
      <w:r w:rsidRPr="002A7C07">
        <w:rPr>
          <w:b/>
          <w:color w:val="FF0000"/>
          <w:sz w:val="36"/>
          <w:szCs w:val="36"/>
        </w:rPr>
        <w:t xml:space="preserve"> – PIBIC</w:t>
      </w:r>
      <w:r w:rsidR="00C34A84">
        <w:rPr>
          <w:b/>
          <w:color w:val="FF0000"/>
          <w:sz w:val="36"/>
          <w:szCs w:val="36"/>
        </w:rPr>
        <w:t>-EM</w:t>
      </w:r>
      <w:r w:rsidR="00885D78">
        <w:rPr>
          <w:b/>
          <w:color w:val="FF0000"/>
          <w:sz w:val="36"/>
          <w:szCs w:val="36"/>
        </w:rPr>
        <w:t>/CNPq</w:t>
      </w:r>
      <w:r w:rsidR="00C34A84">
        <w:rPr>
          <w:b/>
          <w:color w:val="FF0000"/>
          <w:sz w:val="36"/>
          <w:szCs w:val="36"/>
        </w:rPr>
        <w:t xml:space="preserve"> - </w:t>
      </w:r>
      <w:r w:rsidR="00C34A84" w:rsidRPr="002A7C07">
        <w:rPr>
          <w:b/>
          <w:color w:val="FF0000"/>
          <w:sz w:val="36"/>
          <w:szCs w:val="36"/>
        </w:rPr>
        <w:t>2026</w:t>
      </w:r>
      <w:r w:rsidRPr="002A7C07">
        <w:rPr>
          <w:b/>
          <w:color w:val="FF0000"/>
          <w:sz w:val="36"/>
          <w:szCs w:val="36"/>
        </w:rPr>
        <w:t>/2</w:t>
      </w:r>
      <w:r>
        <w:rPr>
          <w:b/>
          <w:color w:val="FF0000"/>
          <w:sz w:val="36"/>
          <w:szCs w:val="36"/>
        </w:rPr>
        <w:t>7</w:t>
      </w:r>
    </w:p>
    <w:p w14:paraId="10E7F974" w14:textId="77777777" w:rsidR="001533FD" w:rsidRPr="002A7C07" w:rsidRDefault="001533FD" w:rsidP="001533FD">
      <w:pPr>
        <w:jc w:val="center"/>
        <w:rPr>
          <w:b/>
          <w:color w:val="FF0000"/>
          <w:sz w:val="36"/>
          <w:szCs w:val="36"/>
        </w:rPr>
      </w:pPr>
    </w:p>
    <w:p w14:paraId="28E87D07" w14:textId="2E59885F" w:rsidR="001128D9" w:rsidRPr="00583F1C" w:rsidRDefault="001128D9" w:rsidP="001533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b/>
          <w:bCs/>
          <w:sz w:val="24"/>
          <w:szCs w:val="24"/>
        </w:rPr>
        <w:t>TERMO DE CIÊNCIA E RESPONSABILIDADE</w:t>
      </w:r>
      <w:r w:rsidRPr="00583F1C">
        <w:rPr>
          <w:rFonts w:ascii="Times New Roman" w:hAnsi="Times New Roman" w:cs="Times New Roman"/>
          <w:sz w:val="24"/>
          <w:szCs w:val="24"/>
        </w:rPr>
        <w:t> </w:t>
      </w:r>
    </w:p>
    <w:p w14:paraId="7A114DF5" w14:textId="6E35FE2F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Eu, professor(a) ______________</w:t>
      </w:r>
      <w:r w:rsidR="00583F1C">
        <w:rPr>
          <w:rFonts w:ascii="Times New Roman" w:hAnsi="Times New Roman" w:cs="Times New Roman"/>
          <w:sz w:val="24"/>
          <w:szCs w:val="24"/>
        </w:rPr>
        <w:t>______</w:t>
      </w:r>
      <w:r w:rsidRPr="00583F1C">
        <w:rPr>
          <w:rFonts w:ascii="Times New Roman" w:hAnsi="Times New Roman" w:cs="Times New Roman"/>
          <w:sz w:val="24"/>
          <w:szCs w:val="24"/>
        </w:rPr>
        <w:t>responsável pela pesquisa intitulada ______________, declaro estar ciente de que, caso o desenvolvimento da referida pesquisa envolva seres humanos, dados pessoais sensíveis, animais ou qualquer outro objeto que exija apreciação ética, será obrigatória a submissão do projeto ao Comitê de Ética competente, nos termos da legislação e das normas institucionais vigentes.</w:t>
      </w:r>
    </w:p>
    <w:p w14:paraId="04E896BC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 xml:space="preserve">Declaro, ainda, ser de minha inteira responsabilidade verificar a necessidade de apreciação pelo Comitê de Ética e realizar a devida submissão do projeto, bem como apresentar à </w:t>
      </w:r>
      <w:proofErr w:type="spellStart"/>
      <w:r w:rsidRPr="00583F1C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583F1C">
        <w:rPr>
          <w:rFonts w:ascii="Times New Roman" w:hAnsi="Times New Roman" w:cs="Times New Roman"/>
          <w:sz w:val="24"/>
          <w:szCs w:val="24"/>
        </w:rPr>
        <w:t xml:space="preserve"> de Pesquisa e Pós-Graduação o comprovante de aprovação emitido pelo respectivo Comitê dentro do prazo estipulado pelo Edital do processo de seleção vigente.</w:t>
      </w:r>
    </w:p>
    <w:p w14:paraId="69EB5EF8" w14:textId="7D721806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Estou ciente de que a execução da pesquisa, quando aplicável, somente poderá ocorrer após a obtenção da aprovação pelo Comitê de Ética competente. O descumprimento das normas éticas e institucionais poderá implicar no cancelamento do projeto e na caracterização de inadimplência junto ao Programa de Bolsas de Iniciação Científica</w:t>
      </w:r>
      <w:r w:rsidR="00C34A84">
        <w:rPr>
          <w:rFonts w:ascii="Times New Roman" w:hAnsi="Times New Roman" w:cs="Times New Roman"/>
          <w:sz w:val="24"/>
          <w:szCs w:val="24"/>
        </w:rPr>
        <w:t xml:space="preserve"> (PIBIC-EM)</w:t>
      </w:r>
      <w:r w:rsidRPr="00583F1C">
        <w:rPr>
          <w:rFonts w:ascii="Times New Roman" w:hAnsi="Times New Roman" w:cs="Times New Roman"/>
          <w:sz w:val="24"/>
          <w:szCs w:val="24"/>
        </w:rPr>
        <w:t>, com impedimento de submissão de nova proposta no processo de seleção subsequente.</w:t>
      </w:r>
    </w:p>
    <w:p w14:paraId="05A74489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Por fim, afirmo que as informações prestadas são verdadeiras e assumo total responsabilidade pelo cumprimento das exigências éticas relacionadas ao projeto.</w:t>
      </w:r>
    </w:p>
    <w:p w14:paraId="0FFFC3B7" w14:textId="4028EA70" w:rsidR="001128D9" w:rsidRDefault="001128D9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 </w:t>
      </w:r>
      <w:r w:rsidR="00D627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3F1C">
        <w:rPr>
          <w:rFonts w:ascii="Times New Roman" w:hAnsi="Times New Roman" w:cs="Times New Roman"/>
          <w:sz w:val="24"/>
          <w:szCs w:val="24"/>
        </w:rPr>
        <w:t>_____________</w:t>
      </w:r>
      <w:r w:rsidR="00583F1C">
        <w:rPr>
          <w:rFonts w:ascii="Times New Roman" w:hAnsi="Times New Roman" w:cs="Times New Roman"/>
          <w:sz w:val="24"/>
          <w:szCs w:val="24"/>
        </w:rPr>
        <w:t xml:space="preserve">, ____ </w:t>
      </w:r>
      <w:proofErr w:type="spellStart"/>
      <w:r w:rsidR="00583F1C">
        <w:rPr>
          <w:rFonts w:ascii="Times New Roman" w:hAnsi="Times New Roman" w:cs="Times New Roman"/>
          <w:sz w:val="24"/>
          <w:szCs w:val="24"/>
        </w:rPr>
        <w:t>de___________de</w:t>
      </w:r>
      <w:proofErr w:type="spellEnd"/>
      <w:r w:rsidR="00583F1C">
        <w:rPr>
          <w:rFonts w:ascii="Times New Roman" w:hAnsi="Times New Roman" w:cs="Times New Roman"/>
          <w:sz w:val="24"/>
          <w:szCs w:val="24"/>
        </w:rPr>
        <w:t>_________.</w:t>
      </w:r>
    </w:p>
    <w:p w14:paraId="7A60750A" w14:textId="77777777" w:rsidR="00D627C6" w:rsidRDefault="00D627C6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3083" w14:textId="77777777" w:rsidR="00583F1C" w:rsidRDefault="00583F1C" w:rsidP="00583F1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E175BD0" w14:textId="2AD06BE9" w:rsidR="006D3F21" w:rsidRDefault="00583F1C" w:rsidP="00885D78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Assinatura do</w:t>
      </w:r>
      <w:r w:rsidR="001533FD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professor (a)</w:t>
      </w:r>
      <w:r w:rsidR="001128D9" w:rsidRPr="001128D9">
        <w:t> </w:t>
      </w:r>
      <w:r>
        <w:tab/>
      </w:r>
    </w:p>
    <w:sectPr w:rsidR="006D3F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8335" w14:textId="77777777" w:rsidR="00BB1C85" w:rsidRDefault="00BB1C85" w:rsidP="00583F1C">
      <w:pPr>
        <w:spacing w:after="0" w:line="240" w:lineRule="auto"/>
      </w:pPr>
      <w:r>
        <w:separator/>
      </w:r>
    </w:p>
  </w:endnote>
  <w:endnote w:type="continuationSeparator" w:id="0">
    <w:p w14:paraId="7EA29787" w14:textId="77777777" w:rsidR="00BB1C85" w:rsidRDefault="00BB1C85" w:rsidP="005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328B" w14:textId="3BE6157D" w:rsidR="00583F1C" w:rsidRDefault="00583F1C" w:rsidP="00583F1C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– PPG</w:t>
    </w:r>
  </w:p>
  <w:p w14:paraId="09D70B20" w14:textId="4582E743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Divisão de Pesquisa Científica</w:t>
    </w:r>
  </w:p>
  <w:p w14:paraId="033FD066" w14:textId="77777777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422A7A9F" w14:textId="1B5A682D" w:rsidR="00583F1C" w:rsidRPr="00064E10" w:rsidRDefault="00583F1C" w:rsidP="00583F1C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3011-45</w:t>
    </w:r>
    <w:r>
      <w:rPr>
        <w:rFonts w:ascii="Arial" w:hAnsi="Arial"/>
        <w:sz w:val="18"/>
        <w:szCs w:val="18"/>
      </w:rPr>
      <w:t xml:space="preserve">69 </w:t>
    </w:r>
    <w:r w:rsidRPr="00064E10">
      <w:rPr>
        <w:rFonts w:ascii="Arial" w:hAnsi="Arial"/>
        <w:sz w:val="18"/>
        <w:szCs w:val="18"/>
      </w:rPr>
      <w:t>– sec-</w:t>
    </w:r>
    <w:r>
      <w:rPr>
        <w:rFonts w:ascii="Arial" w:hAnsi="Arial"/>
        <w:sz w:val="18"/>
        <w:szCs w:val="18"/>
      </w:rPr>
      <w:t>pes</w:t>
    </w:r>
    <w:r w:rsidRPr="00064E10">
      <w:rPr>
        <w:rFonts w:ascii="Arial" w:hAnsi="Arial"/>
        <w:sz w:val="18"/>
        <w:szCs w:val="18"/>
      </w:rPr>
      <w:t>@uem.br</w:t>
    </w:r>
  </w:p>
  <w:p w14:paraId="381A92AC" w14:textId="77777777" w:rsidR="00583F1C" w:rsidRDefault="00583F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28D2" w14:textId="77777777" w:rsidR="00BB1C85" w:rsidRDefault="00BB1C85" w:rsidP="00583F1C">
      <w:pPr>
        <w:spacing w:after="0" w:line="240" w:lineRule="auto"/>
      </w:pPr>
      <w:r>
        <w:separator/>
      </w:r>
    </w:p>
  </w:footnote>
  <w:footnote w:type="continuationSeparator" w:id="0">
    <w:p w14:paraId="768F3913" w14:textId="77777777" w:rsidR="00BB1C85" w:rsidRDefault="00BB1C85" w:rsidP="0058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F57" w14:textId="7DA908A3" w:rsidR="00583F1C" w:rsidRPr="00583F1C" w:rsidRDefault="00583F1C" w:rsidP="00583F1C">
    <w:pPr>
      <w:pStyle w:val="Ttulo5"/>
      <w:spacing w:before="60"/>
      <w:jc w:val="center"/>
      <w:rPr>
        <w:i w:val="0"/>
        <w:iCs w:val="0"/>
        <w:color w:val="000000"/>
        <w:sz w:val="32"/>
      </w:rPr>
    </w:pPr>
    <w:r w:rsidRPr="00583F1C">
      <w:rPr>
        <w:i w:val="0"/>
        <w:iCs w:val="0"/>
        <w:noProof/>
      </w:rPr>
      <w:drawing>
        <wp:anchor distT="0" distB="0" distL="114300" distR="114300" simplePos="0" relativeHeight="251658240" behindDoc="0" locked="0" layoutInCell="1" allowOverlap="1" wp14:anchorId="545B2F24" wp14:editId="5AC89377">
          <wp:simplePos x="0" y="0"/>
          <wp:positionH relativeFrom="margin">
            <wp:posOffset>72390</wp:posOffset>
          </wp:positionH>
          <wp:positionV relativeFrom="margin">
            <wp:posOffset>-1118235</wp:posOffset>
          </wp:positionV>
          <wp:extent cx="1076325" cy="1076325"/>
          <wp:effectExtent l="0" t="0" r="9525" b="9525"/>
          <wp:wrapSquare wrapText="bothSides"/>
          <wp:docPr id="2145331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1C">
      <w:rPr>
        <w:i w:val="0"/>
        <w:iCs w:val="0"/>
        <w:color w:val="000000"/>
        <w:sz w:val="32"/>
      </w:rPr>
      <w:t>Universidade Estadual de Maringá</w:t>
    </w:r>
  </w:p>
  <w:p w14:paraId="3F8F022D" w14:textId="77777777" w:rsidR="00583F1C" w:rsidRPr="00583F1C" w:rsidRDefault="00583F1C" w:rsidP="00583F1C">
    <w:pPr>
      <w:pStyle w:val="Legenda"/>
      <w:ind w:firstLine="0"/>
      <w:rPr>
        <w:rFonts w:ascii="Times New Roman" w:hAnsi="Times New Roman" w:cs="Times New Roman"/>
        <w:color w:val="000000"/>
        <w:sz w:val="24"/>
      </w:rPr>
    </w:pPr>
    <w:proofErr w:type="spellStart"/>
    <w:r w:rsidRPr="00583F1C">
      <w:rPr>
        <w:rFonts w:ascii="Times New Roman" w:hAnsi="Times New Roman" w:cs="Times New Roman"/>
        <w:color w:val="000000"/>
        <w:sz w:val="24"/>
      </w:rPr>
      <w:t>Pró-Reitoria</w:t>
    </w:r>
    <w:proofErr w:type="spellEnd"/>
    <w:r w:rsidRPr="00583F1C">
      <w:rPr>
        <w:rFonts w:ascii="Times New Roman" w:hAnsi="Times New Roman" w:cs="Times New Roman"/>
        <w:color w:val="000000"/>
        <w:sz w:val="24"/>
      </w:rPr>
      <w:t xml:space="preserve"> de Pesquisa e Pós-Graduação</w:t>
    </w:r>
  </w:p>
  <w:p w14:paraId="6C533C75" w14:textId="77777777" w:rsidR="00583F1C" w:rsidRPr="00583F1C" w:rsidRDefault="00583F1C" w:rsidP="00583F1C">
    <w:pPr>
      <w:pStyle w:val="Cabealho"/>
      <w:jc w:val="center"/>
      <w:rPr>
        <w:rFonts w:ascii="Times New Roman" w:hAnsi="Times New Roman" w:cs="Times New Roman"/>
        <w:b/>
        <w:bCs/>
      </w:rPr>
    </w:pPr>
    <w:r w:rsidRPr="00583F1C">
      <w:rPr>
        <w:rFonts w:ascii="Times New Roman" w:hAnsi="Times New Roman" w:cs="Times New Roman"/>
        <w:b/>
        <w:bCs/>
        <w:color w:val="000000"/>
        <w:sz w:val="24"/>
      </w:rPr>
      <w:t>Divisão de Pesquisa Científica</w:t>
    </w:r>
  </w:p>
  <w:p w14:paraId="21B4DBCB" w14:textId="3999955D" w:rsidR="00583F1C" w:rsidRDefault="0058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972F1"/>
    <w:rsid w:val="001128D9"/>
    <w:rsid w:val="001533FD"/>
    <w:rsid w:val="003842B2"/>
    <w:rsid w:val="0038797C"/>
    <w:rsid w:val="004902EF"/>
    <w:rsid w:val="004B6B66"/>
    <w:rsid w:val="00533A8E"/>
    <w:rsid w:val="00583F1C"/>
    <w:rsid w:val="006A188A"/>
    <w:rsid w:val="006D3F21"/>
    <w:rsid w:val="007712DC"/>
    <w:rsid w:val="00885D78"/>
    <w:rsid w:val="008876DA"/>
    <w:rsid w:val="009F7843"/>
    <w:rsid w:val="00BB1C85"/>
    <w:rsid w:val="00C34A84"/>
    <w:rsid w:val="00CD21F9"/>
    <w:rsid w:val="00D06677"/>
    <w:rsid w:val="00D627C6"/>
    <w:rsid w:val="00E51840"/>
    <w:rsid w:val="00EB648C"/>
    <w:rsid w:val="00F93942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77609"/>
  <w15:chartTrackingRefBased/>
  <w15:docId w15:val="{696331BD-E023-4FE7-ACDF-FFAEC38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583F1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F1C"/>
  </w:style>
  <w:style w:type="paragraph" w:styleId="Rodap">
    <w:name w:val="footer"/>
    <w:basedOn w:val="Normal"/>
    <w:link w:val="RodapChar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83F1C"/>
  </w:style>
  <w:style w:type="character" w:customStyle="1" w:styleId="Ttulo5Char">
    <w:name w:val="Título 5 Char"/>
    <w:basedOn w:val="Fontepargpadro"/>
    <w:link w:val="Ttulo5"/>
    <w:rsid w:val="00583F1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583F1C"/>
    <w:pPr>
      <w:tabs>
        <w:tab w:val="left" w:pos="2552"/>
      </w:tabs>
      <w:spacing w:after="0" w:line="240" w:lineRule="auto"/>
      <w:ind w:firstLine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Ana Velasco</cp:lastModifiedBy>
  <cp:revision>4</cp:revision>
  <cp:lastPrinted>2026-03-10T19:56:00Z</cp:lastPrinted>
  <dcterms:created xsi:type="dcterms:W3CDTF">2026-06-03T12:38:00Z</dcterms:created>
  <dcterms:modified xsi:type="dcterms:W3CDTF">2026-06-03T12:46:00Z</dcterms:modified>
</cp:coreProperties>
</file>